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4" w:type="dxa"/>
        <w:tblLayout w:type="fixed"/>
        <w:tblLook w:val="0000"/>
      </w:tblPr>
      <w:tblGrid>
        <w:gridCol w:w="4536"/>
        <w:gridCol w:w="1348"/>
        <w:gridCol w:w="4323"/>
      </w:tblGrid>
      <w:tr w:rsidR="007961B7" w:rsidRPr="007961B7" w:rsidTr="00B10566">
        <w:trPr>
          <w:trHeight w:val="1842"/>
        </w:trPr>
        <w:tc>
          <w:tcPr>
            <w:tcW w:w="4536" w:type="dxa"/>
          </w:tcPr>
          <w:p w:rsidR="007961B7" w:rsidRPr="009B29AD" w:rsidRDefault="009B29AD" w:rsidP="001E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B2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</w:t>
            </w:r>
            <w:r w:rsidR="004E77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образовательное</w:t>
            </w:r>
            <w:r w:rsidR="00C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учреждение </w:t>
            </w:r>
            <w:proofErr w:type="spellStart"/>
            <w:r w:rsidR="00C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Верхнетакерменский</w:t>
            </w:r>
            <w:proofErr w:type="spellEnd"/>
            <w:r w:rsidR="00C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="00CB4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Шатлык</w:t>
            </w:r>
            <w:proofErr w:type="spellEnd"/>
            <w:r w:rsidRPr="009B29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Мензелинского муниципального района</w:t>
            </w:r>
          </w:p>
          <w:p w:rsidR="00C0760E" w:rsidRPr="00B10566" w:rsidRDefault="009B29AD" w:rsidP="00B10566">
            <w:pPr>
              <w:spacing w:after="0" w:line="240" w:lineRule="auto"/>
              <w:jc w:val="center"/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</w:pP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Школьная ул., д.1</w:t>
            </w:r>
            <w:r w:rsidR="00CB48CA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б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,</w:t>
            </w:r>
            <w:r w:rsidR="004E7786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="00CB48CA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с.Верхний Такермен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,</w:t>
            </w:r>
            <w:r w:rsidR="004E7786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Мензелинский район,</w:t>
            </w:r>
            <w:r w:rsidR="004E7786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Pr="00C0760E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Республика Татарстан,</w:t>
            </w:r>
            <w:r w:rsidR="004E7786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  <w:r w:rsidR="00CB48CA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>423708</w:t>
            </w:r>
            <w:r w:rsidR="001E6782">
              <w:rPr>
                <w:rFonts w:ascii="Times New Roman Tat" w:eastAsia="Times New Roman" w:hAnsi="Times New Roman Tat" w:cs="Times New Roman"/>
                <w:sz w:val="20"/>
                <w:szCs w:val="20"/>
                <w:lang w:val="be-BY" w:eastAsia="ru-RU"/>
              </w:rPr>
              <w:t xml:space="preserve"> </w:t>
            </w:r>
          </w:p>
        </w:tc>
        <w:tc>
          <w:tcPr>
            <w:tcW w:w="1348" w:type="dxa"/>
          </w:tcPr>
          <w:p w:rsidR="007961B7" w:rsidRPr="004E7786" w:rsidRDefault="00B10566" w:rsidP="007961B7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4"/>
                <w:lang w:val="tt-RU" w:eastAsia="ru-RU"/>
              </w:rPr>
            </w:pPr>
            <w:r w:rsidRPr="007961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-99695</wp:posOffset>
                  </wp:positionH>
                  <wp:positionV relativeFrom="paragraph">
                    <wp:posOffset>95250</wp:posOffset>
                  </wp:positionV>
                  <wp:extent cx="695960" cy="648335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961B7" w:rsidRPr="004E7786" w:rsidRDefault="007961B7" w:rsidP="007961B7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4"/>
                <w:lang w:val="tt-RU" w:eastAsia="ru-RU"/>
              </w:rPr>
            </w:pPr>
          </w:p>
          <w:p w:rsidR="007961B7" w:rsidRPr="004E7786" w:rsidRDefault="007961B7" w:rsidP="007961B7">
            <w:pPr>
              <w:spacing w:after="0" w:line="240" w:lineRule="auto"/>
              <w:ind w:right="84"/>
              <w:rPr>
                <w:rFonts w:ascii="Academy" w:eastAsia="Times New Roman" w:hAnsi="Academy" w:cs="Times New Roman"/>
                <w:b/>
                <w:sz w:val="26"/>
                <w:szCs w:val="20"/>
                <w:lang w:val="tt-RU" w:eastAsia="ru-RU"/>
              </w:rPr>
            </w:pPr>
          </w:p>
          <w:p w:rsidR="007961B7" w:rsidRPr="004E7786" w:rsidRDefault="007961B7" w:rsidP="007961B7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  <w:p w:rsidR="009B29AD" w:rsidRPr="004E7786" w:rsidRDefault="009B29AD" w:rsidP="007961B7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  <w:p w:rsidR="009B29AD" w:rsidRPr="004E7786" w:rsidRDefault="009B29AD" w:rsidP="007961B7">
            <w:pPr>
              <w:spacing w:after="0" w:line="240" w:lineRule="auto"/>
              <w:jc w:val="center"/>
              <w:rPr>
                <w:rFonts w:ascii="Academy" w:eastAsia="Times New Roman" w:hAnsi="Academy" w:cs="Times New Roman"/>
                <w:sz w:val="26"/>
                <w:szCs w:val="24"/>
                <w:lang w:val="tt-RU" w:eastAsia="ru-RU"/>
              </w:rPr>
            </w:pPr>
          </w:p>
        </w:tc>
        <w:tc>
          <w:tcPr>
            <w:tcW w:w="4323" w:type="dxa"/>
          </w:tcPr>
          <w:p w:rsidR="00C0760E" w:rsidRPr="004E7786" w:rsidRDefault="004E7786" w:rsidP="001E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</w:t>
            </w:r>
            <w:r w:rsidR="009B29AD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инз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="009B29AD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CB4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 районы Югары Тәкермән «Шатлык</w:t>
            </w:r>
            <w:r w:rsidR="009B29AD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»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9B29AD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балалар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9B29AD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бакчасы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C0760E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әктә</w:t>
            </w:r>
            <w:r w:rsidR="00C0760E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әчә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белем </w:t>
            </w:r>
            <w:r w:rsidR="00C0760E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бир</w:t>
            </w:r>
            <w:r w:rsidR="00832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</w:t>
            </w:r>
            <w:r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C0760E" w:rsidRPr="004E77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учреждениесе</w:t>
            </w:r>
          </w:p>
          <w:p w:rsidR="00B10566" w:rsidRDefault="00B10566" w:rsidP="00B1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B10566" w:rsidRDefault="00C0760E" w:rsidP="00B1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832A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ә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</w:t>
            </w:r>
            <w:r w:rsidR="00832A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ә</w:t>
            </w:r>
            <w:proofErr w:type="spellStart"/>
            <w:proofErr w:type="gram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урамы</w:t>
            </w:r>
            <w:proofErr w:type="spellEnd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нче</w:t>
            </w:r>
            <w:proofErr w:type="spellEnd"/>
            <w:r w:rsidR="00CB48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б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йорт</w:t>
            </w:r>
            <w:proofErr w:type="spellEnd"/>
            <w:r w:rsidR="00CB48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ы </w:t>
            </w:r>
            <w:r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4E7786" w:rsidRPr="00CB48CA" w:rsidRDefault="00CB48CA" w:rsidP="00B10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Югары Тәкермән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авылы</w:t>
            </w:r>
            <w:proofErr w:type="spellEnd"/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Минзәлә районы, </w:t>
            </w:r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Татарстан </w:t>
            </w:r>
            <w:proofErr w:type="spellStart"/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4E77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="00C0760E" w:rsidRPr="00C076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4237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08</w:t>
            </w:r>
          </w:p>
        </w:tc>
      </w:tr>
      <w:tr w:rsidR="00B10566" w:rsidRPr="00B10566" w:rsidTr="00B10566">
        <w:trPr>
          <w:trHeight w:val="553"/>
        </w:trPr>
        <w:tc>
          <w:tcPr>
            <w:tcW w:w="10207" w:type="dxa"/>
            <w:gridSpan w:val="3"/>
          </w:tcPr>
          <w:p w:rsidR="002C25FB" w:rsidRPr="00B10566" w:rsidRDefault="005501A8" w:rsidP="002C2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4.35pt;margin-top:27.4pt;width:493.25pt;height:.05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"/>
              </w:pict>
            </w:r>
            <w:r w:rsidR="00BC75C2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BC75C2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Тел</w:t>
            </w:r>
            <w:r w:rsidR="00B10566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</w:t>
            </w:r>
            <w:r w:rsidR="00BC75C2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: (85555)</w:t>
            </w:r>
            <w:r w:rsidR="00B10566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</w:t>
            </w:r>
            <w:r w:rsidR="00CB48CA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2-54-38</w:t>
            </w:r>
            <w:r w:rsidR="00BC75C2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  </w:t>
            </w:r>
            <w:r w:rsidR="002C25FB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Е-</w:t>
            </w:r>
            <w:r w:rsidR="002C25FB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BC75C2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C25FB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2C25FB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hyperlink r:id="rId6" w:history="1"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28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tt-RU" w:eastAsia="ru-RU"/>
                </w:rPr>
                <w:t>37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000003@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edu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tata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GB" w:eastAsia="ru-RU"/>
                </w:rPr>
                <w:t>r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r w:rsidR="00CB48CA" w:rsidRPr="00F57F3A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GB" w:eastAsia="ru-RU"/>
                </w:rPr>
                <w:t>ru</w:t>
              </w:r>
            </w:hyperlink>
            <w:r w:rsidR="00B10566" w:rsidRPr="00B105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75C2" w:rsidRPr="00B105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="002C25FB" w:rsidRPr="00B10566">
                <w:rPr>
                  <w:rStyle w:val="a5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tt-RU" w:eastAsia="ru-RU"/>
                </w:rPr>
                <w:t>https://edu.tatar.ru/menzelinsk/ayu/dou</w:t>
              </w:r>
            </w:hyperlink>
          </w:p>
          <w:p w:rsidR="001E6782" w:rsidRPr="00B10566" w:rsidRDefault="00CB48CA" w:rsidP="001E6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ОКПО 54449920</w:t>
            </w:r>
            <w:r w:rsidR="004E7786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; ОГРН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1021605555091; ИНН/КПП: 1628004601</w:t>
            </w:r>
            <w:r w:rsidR="004E7786" w:rsidRPr="00B105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/162801001</w:t>
            </w:r>
          </w:p>
          <w:p w:rsidR="00832ABF" w:rsidRPr="00B10566" w:rsidRDefault="005501A8" w:rsidP="00B10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501A8">
              <w:rPr>
                <w:noProof/>
                <w:lang w:eastAsia="ru-RU"/>
              </w:rPr>
              <w:pict>
                <v:shape id="AutoShape 2" o:spid="_x0000_s1026" type="#_x0000_t32" style="position:absolute;margin-left:-4.35pt;margin-top:4.45pt;width:493.2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"/>
              </w:pict>
            </w:r>
          </w:p>
        </w:tc>
      </w:tr>
    </w:tbl>
    <w:p w:rsidR="00DC7BF1" w:rsidRDefault="00DC7BF1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2B3A" w:rsidRDefault="00DC7BF1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Исх.  №  ___     от «___»  ________  2019г.</w:t>
      </w:r>
    </w:p>
    <w:p w:rsidR="00DC7BF1" w:rsidRDefault="00DC7BF1"/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Заместителю министра образования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и науки Республики Татарстан – 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руководителю департамента надзора 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и контроля в сфере образования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Министерства образования и науки 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Республики Татарстан</w:t>
      </w:r>
    </w:p>
    <w:p w:rsidR="00FA77CC" w:rsidRDefault="00FA77CC" w:rsidP="00FA77CC">
      <w:p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Н.В. </w:t>
      </w:r>
      <w:proofErr w:type="spellStart"/>
      <w:r>
        <w:rPr>
          <w:rFonts w:ascii="Times New Roman" w:hAnsi="Times New Roman"/>
          <w:sz w:val="24"/>
          <w:szCs w:val="24"/>
        </w:rPr>
        <w:t>Гречанниковой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FA77CC" w:rsidRDefault="00FA77CC" w:rsidP="00FA77CC">
      <w:pPr>
        <w:autoSpaceDN w:val="0"/>
        <w:jc w:val="right"/>
        <w:rPr>
          <w:rFonts w:ascii="Times New Roman" w:hAnsi="Times New Roman"/>
          <w:sz w:val="24"/>
          <w:szCs w:val="24"/>
        </w:rPr>
      </w:pPr>
    </w:p>
    <w:p w:rsidR="00FA77CC" w:rsidRPr="00456000" w:rsidRDefault="00FA77CC" w:rsidP="00FA77CC">
      <w:pPr>
        <w:autoSpaceDN w:val="0"/>
        <w:spacing w:after="120"/>
        <w:jc w:val="center"/>
        <w:rPr>
          <w:rFonts w:ascii="Times New Roman" w:hAnsi="Times New Roman"/>
          <w:sz w:val="24"/>
          <w:szCs w:val="24"/>
        </w:rPr>
      </w:pPr>
      <w:r w:rsidRPr="00456000">
        <w:rPr>
          <w:rFonts w:ascii="Times New Roman" w:hAnsi="Times New Roman"/>
          <w:sz w:val="24"/>
          <w:szCs w:val="24"/>
        </w:rPr>
        <w:t xml:space="preserve">Отчет </w:t>
      </w:r>
    </w:p>
    <w:p w:rsidR="00FA77CC" w:rsidRDefault="00FA77CC" w:rsidP="00CD3CE7">
      <w:pPr>
        <w:autoSpaceDN w:val="0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  <w:r w:rsidRPr="00FA77C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Мензелинского  муниципального района Республики Татарстан о результатах исполнения предписания департамента надзора и контроля в сфере образования Республики Татарстан от «26» июля </w:t>
      </w:r>
      <w:r w:rsidR="00DB75DC">
        <w:rPr>
          <w:rFonts w:ascii="Times New Roman" w:hAnsi="Times New Roman"/>
          <w:sz w:val="24"/>
          <w:szCs w:val="24"/>
        </w:rPr>
        <w:t xml:space="preserve">2019г. </w:t>
      </w:r>
      <w:r w:rsidR="00DB75DC" w:rsidRPr="00456000">
        <w:rPr>
          <w:rFonts w:ascii="Times New Roman" w:hAnsi="Times New Roman"/>
          <w:sz w:val="24"/>
          <w:szCs w:val="24"/>
        </w:rPr>
        <w:t xml:space="preserve">№ </w:t>
      </w:r>
      <w:proofErr w:type="gramStart"/>
      <w:r w:rsidR="00DB75DC" w:rsidRPr="00456000">
        <w:rPr>
          <w:rFonts w:ascii="Times New Roman" w:hAnsi="Times New Roman"/>
          <w:sz w:val="24"/>
          <w:szCs w:val="24"/>
        </w:rPr>
        <w:t>П</w:t>
      </w:r>
      <w:proofErr w:type="gramEnd"/>
      <w:r w:rsidR="00DB75DC" w:rsidRPr="00456000">
        <w:rPr>
          <w:rFonts w:ascii="Times New Roman" w:hAnsi="Times New Roman"/>
          <w:sz w:val="24"/>
          <w:szCs w:val="24"/>
        </w:rPr>
        <w:t xml:space="preserve"> 1824</w:t>
      </w:r>
      <w:r w:rsidRPr="00456000">
        <w:rPr>
          <w:rFonts w:ascii="Times New Roman" w:hAnsi="Times New Roman"/>
          <w:sz w:val="24"/>
          <w:szCs w:val="24"/>
        </w:rPr>
        <w:t>/19-Д</w:t>
      </w:r>
      <w:r w:rsidR="00DB75DC" w:rsidRPr="00456000">
        <w:rPr>
          <w:rFonts w:ascii="Times New Roman" w:hAnsi="Times New Roman"/>
          <w:sz w:val="24"/>
          <w:szCs w:val="24"/>
        </w:rPr>
        <w:t>-ГН</w:t>
      </w:r>
      <w:r w:rsidR="00DB75DC" w:rsidRPr="00420C44">
        <w:rPr>
          <w:rFonts w:ascii="Times New Roman" w:hAnsi="Times New Roman"/>
          <w:b/>
          <w:sz w:val="24"/>
          <w:szCs w:val="24"/>
        </w:rPr>
        <w:t xml:space="preserve"> </w:t>
      </w:r>
      <w:r w:rsidR="00DB75DC">
        <w:rPr>
          <w:rFonts w:ascii="Times New Roman" w:hAnsi="Times New Roman"/>
          <w:sz w:val="24"/>
          <w:szCs w:val="24"/>
        </w:rPr>
        <w:t>к установленному сроку до 23.12</w:t>
      </w:r>
      <w:r>
        <w:rPr>
          <w:rFonts w:ascii="Times New Roman" w:hAnsi="Times New Roman"/>
          <w:sz w:val="24"/>
          <w:szCs w:val="24"/>
        </w:rPr>
        <w:t>.2019 года</w:t>
      </w:r>
    </w:p>
    <w:p w:rsidR="00FA77CC" w:rsidRDefault="00FA77CC" w:rsidP="00FA77CC">
      <w:pPr>
        <w:autoSpaceDN w:val="0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117"/>
        <w:gridCol w:w="3117"/>
        <w:gridCol w:w="3541"/>
      </w:tblGrid>
      <w:tr w:rsidR="00FA77CC" w:rsidTr="00CD3CE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tabs>
                <w:tab w:val="left" w:pos="1275"/>
              </w:tabs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Предписание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Принятые меры по исполнению предписания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FA77CC" w:rsidTr="00CD3CE7">
        <w:trPr>
          <w:trHeight w:val="6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729" w:rsidRDefault="00FA77CC" w:rsidP="00DB75D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Обеспечить соблю</w:t>
            </w:r>
            <w:r w:rsidR="00F70C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дение порядка приема воспитанников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МБДОУ  в части соблюдения </w:t>
            </w:r>
            <w:r w:rsidR="00F70C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порядка приема воспитанников в МБДОУ в соответствии с требованиями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</w:t>
            </w:r>
            <w:r w:rsidR="00F70C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унктов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6, 14, 17  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образовательным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программам дошкольного образования»</w:t>
            </w:r>
          </w:p>
          <w:p w:rsidR="00F16729" w:rsidRDefault="00F16729" w:rsidP="00DB75DC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FA77CC" w:rsidRDefault="00FA77CC" w:rsidP="00F16729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7CC" w:rsidRDefault="00FA7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Обеспечен порядок приема воспитанников в образовательную орган</w:t>
            </w:r>
            <w:r w:rsidR="00A030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изацию и приведен в соответствии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требованиями п.6, 14, 17 Приказа № 293,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именно:</w:t>
            </w:r>
          </w:p>
          <w:p w:rsidR="001E4CEA" w:rsidRPr="001E4CEA" w:rsidRDefault="00CC224D" w:rsidP="001E4CEA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(п.</w:t>
            </w:r>
            <w:r w:rsidRPr="00BD08E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FA77CC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Приказа №293)</w:t>
            </w:r>
            <w:r w:rsidRPr="002005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0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A77CC" w:rsidRPr="00116D9A">
              <w:rPr>
                <w:rFonts w:ascii="Times New Roman" w:eastAsia="Times New Roman" w:hAnsi="Times New Roman"/>
                <w:sz w:val="24"/>
                <w:szCs w:val="24"/>
              </w:rPr>
              <w:t>форма договора с родителями (законными представителями) воспит</w:t>
            </w:r>
            <w:r w:rsidR="003A2D9B">
              <w:rPr>
                <w:rFonts w:ascii="Times New Roman" w:eastAsia="Times New Roman" w:hAnsi="Times New Roman"/>
                <w:sz w:val="24"/>
                <w:szCs w:val="24"/>
              </w:rPr>
              <w:t>анников приведена в соответствие</w:t>
            </w:r>
            <w:r w:rsidR="00FA77CC" w:rsidRPr="00116D9A">
              <w:rPr>
                <w:rFonts w:ascii="Times New Roman" w:eastAsia="Times New Roman" w:hAnsi="Times New Roman"/>
                <w:sz w:val="24"/>
                <w:szCs w:val="24"/>
              </w:rPr>
              <w:t xml:space="preserve"> с требованием Приказа </w:t>
            </w:r>
            <w:proofErr w:type="spellStart"/>
            <w:r w:rsidR="00FA77CC" w:rsidRPr="00116D9A">
              <w:rPr>
                <w:rFonts w:ascii="Times New Roman" w:eastAsia="Times New Roman" w:hAnsi="Times New Roman"/>
                <w:sz w:val="24"/>
                <w:szCs w:val="24"/>
              </w:rPr>
              <w:t>Минобрнауки</w:t>
            </w:r>
            <w:proofErr w:type="spellEnd"/>
            <w:r w:rsidR="00FA77CC" w:rsidRPr="00116D9A">
              <w:rPr>
                <w:rFonts w:ascii="Times New Roman" w:eastAsia="Times New Roman" w:hAnsi="Times New Roman"/>
                <w:sz w:val="24"/>
                <w:szCs w:val="24"/>
              </w:rPr>
              <w:t xml:space="preserve">  от 13.01.2014 № 8 «Об </w:t>
            </w:r>
            <w:r w:rsidR="00FA77CC" w:rsidRPr="00116D9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утверждении примерной формы договора об образовании по образовательным программам дошкольного образования»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CC" w:rsidRDefault="00FA7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телекоммуникационной сети «Интернет » на официальном сайте в разделе «Организация приема детей в детский сад»:</w:t>
            </w:r>
          </w:p>
          <w:p w:rsidR="00FA77CC" w:rsidRDefault="00FA77CC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hyperlink r:id="rId8" w:history="1">
              <w:r w:rsidR="002B16F2">
                <w:rPr>
                  <w:rStyle w:val="a5"/>
                </w:rPr>
                <w:t>https://edu.tatar.ru/menzelinsk/v-takermen/dou/page4026238.htm</w:t>
              </w:r>
            </w:hyperlink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420C44" w:rsidRDefault="00420C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CD3CE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-копия журнала о приеме в МБДОУ</w:t>
            </w: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F6235" w:rsidRDefault="00DF623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A77CC" w:rsidRDefault="00FA77CC" w:rsidP="001E4CE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6A70" w:rsidTr="00CD3CE7">
        <w:trPr>
          <w:trHeight w:val="6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Default="00CE6A7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Pr="008D169B" w:rsidRDefault="00CE6A70" w:rsidP="00CA462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приведение основной образовательной программы до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школьного образования МБДОУ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Верхнетакерменский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детский сад 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соответствие 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2.9.,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2.10, 2.11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.,2.11.2.,2.1.,2.3.,2.5.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№1155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69B" w:rsidRPr="008D169B" w:rsidRDefault="00CE6A70" w:rsidP="00206B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Основная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образовательная </w:t>
            </w:r>
            <w:r w:rsidRPr="000F41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программа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дошкольного образования МБДОУ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Верхнетакерменский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детский сад 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Шатлык</w:t>
            </w:r>
            <w:proofErr w:type="spellEnd"/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0F41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обно</w:t>
            </w:r>
            <w:r w:rsidR="003A2D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влена и приведена в соответствие</w:t>
            </w:r>
            <w:r w:rsidRPr="000F41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2.9.,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2.10, 2.11</w:t>
            </w:r>
            <w:r w:rsidR="001B352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.,2.11.2.,2.1.,2.3.,2.5.</w:t>
            </w:r>
            <w:r w:rsidRPr="000F41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Pr="000F4110" w:rsidRDefault="00CE6A70" w:rsidP="00CE6A7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разделе «Сведения об образовательной организации» в подразделе «Образование»:</w:t>
            </w:r>
          </w:p>
          <w:p w:rsidR="002B16F2" w:rsidRDefault="002B16F2" w:rsidP="00720857">
            <w:pPr>
              <w:spacing w:line="240" w:lineRule="auto"/>
            </w:pPr>
            <w:hyperlink r:id="rId9" w:history="1">
              <w:r>
                <w:rPr>
                  <w:rStyle w:val="a5"/>
                </w:rPr>
                <w:t>https://edu.tatar.ru/menzelinsk/v-takermen/dou/page3097117.htm</w:t>
              </w:r>
            </w:hyperlink>
          </w:p>
          <w:p w:rsidR="00420C44" w:rsidRPr="00420C44" w:rsidRDefault="00CD3CE7" w:rsidP="00720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20C44" w:rsidRPr="00420C44">
              <w:rPr>
                <w:rFonts w:ascii="Times New Roman" w:hAnsi="Times New Roman" w:cs="Times New Roman"/>
              </w:rPr>
              <w:t>копия пр</w:t>
            </w:r>
            <w:r w:rsidR="00420C44">
              <w:rPr>
                <w:rFonts w:ascii="Times New Roman" w:hAnsi="Times New Roman" w:cs="Times New Roman"/>
              </w:rPr>
              <w:t>ик</w:t>
            </w:r>
            <w:r w:rsidR="00420C44" w:rsidRPr="00420C44">
              <w:rPr>
                <w:rFonts w:ascii="Times New Roman" w:hAnsi="Times New Roman" w:cs="Times New Roman"/>
              </w:rPr>
              <w:t xml:space="preserve">аза </w:t>
            </w:r>
            <w:r w:rsidR="00420C44">
              <w:rPr>
                <w:rFonts w:ascii="Times New Roman" w:hAnsi="Times New Roman" w:cs="Times New Roman"/>
              </w:rPr>
              <w:t>«О введении в действие образовательно-воспи</w:t>
            </w:r>
            <w:r>
              <w:rPr>
                <w:rFonts w:ascii="Times New Roman" w:hAnsi="Times New Roman" w:cs="Times New Roman"/>
              </w:rPr>
              <w:t>тательной документации в МБДОУ»</w:t>
            </w:r>
          </w:p>
        </w:tc>
      </w:tr>
      <w:tr w:rsidR="00CE6A70" w:rsidTr="00CD3CE7">
        <w:trPr>
          <w:trHeight w:val="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Default="00CE6A7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A18" w:rsidRDefault="00720857" w:rsidP="00672E9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Представление документов,</w:t>
            </w:r>
            <w:r w:rsidR="00B929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подтверждающих создание безопасных условий обучения обучающихся, присмотра и ухода за обучающимися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их содержания в соответствии с установленным</w:t>
            </w:r>
            <w:r w:rsidR="00B929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нормами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обеспечивающими жизнь и здоровье </w:t>
            </w:r>
            <w:r w:rsidR="00B929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обучающихся , работников МБДОУ в соответствии с </w:t>
            </w:r>
            <w:proofErr w:type="spellStart"/>
            <w:r w:rsidR="00B929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тебованиями</w:t>
            </w:r>
            <w:proofErr w:type="spellEnd"/>
            <w:r w:rsidR="00B929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статей 28, 41 № 273 –ФЗ «Об образовании в РФ в части </w:t>
            </w:r>
            <w:r w:rsidR="00CE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приведения сетки непосредственно образовательной деятельности в соответствие с режимом дня, </w:t>
            </w:r>
          </w:p>
          <w:p w:rsidR="00CE6A70" w:rsidRDefault="00CE6A70" w:rsidP="00672E9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лицензия на медицинскую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или договора на медицинское обслуживание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которой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указаны адреса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осуществления медицинской деятельности:</w:t>
            </w:r>
          </w:p>
          <w:p w:rsidR="00CE6A70" w:rsidRDefault="00CE6A70" w:rsidP="00672E9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9A2" w:rsidRPr="00F64AF2" w:rsidRDefault="00F64AF2" w:rsidP="00B929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AF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Сетка непосредственной образовательной деятельности приведена в соответствие с режимом дня МБДОУ </w:t>
            </w:r>
            <w:proofErr w:type="spellStart"/>
            <w:r w:rsidRPr="00F64AF2">
              <w:rPr>
                <w:rFonts w:ascii="Times New Roman" w:eastAsia="Times New Roman" w:hAnsi="Times New Roman"/>
                <w:sz w:val="24"/>
                <w:szCs w:val="24"/>
              </w:rPr>
              <w:t>Верхнетакерменский</w:t>
            </w:r>
            <w:proofErr w:type="spellEnd"/>
            <w:r w:rsidRPr="00F64AF2"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F64AF2">
              <w:rPr>
                <w:rFonts w:ascii="Times New Roman" w:eastAsia="Times New Roman" w:hAnsi="Times New Roman"/>
                <w:sz w:val="24"/>
                <w:szCs w:val="24"/>
              </w:rPr>
              <w:t>Шатлык</w:t>
            </w:r>
            <w:proofErr w:type="spellEnd"/>
            <w:r w:rsidRPr="00F64AF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B929A2" w:rsidRPr="00F64AF2">
              <w:rPr>
                <w:rFonts w:ascii="Times New Roman" w:eastAsia="Times New Roman" w:hAnsi="Times New Roman"/>
                <w:sz w:val="24"/>
                <w:szCs w:val="24"/>
              </w:rPr>
              <w:t xml:space="preserve"> а также в соответствии с требованиями ст.28,41 №273-ФЗ «Об образовании РФ»</w:t>
            </w:r>
          </w:p>
          <w:p w:rsidR="00CE6A70" w:rsidRDefault="00CE6A70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C732D" w:rsidRDefault="009C732D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C56A18" w:rsidRDefault="00C56A18" w:rsidP="009C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C732D" w:rsidRPr="009C732D" w:rsidRDefault="009C732D" w:rsidP="009C732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732D">
              <w:rPr>
                <w:rFonts w:ascii="Times New Roman" w:eastAsia="Times New Roman" w:hAnsi="Times New Roman"/>
                <w:sz w:val="24"/>
                <w:szCs w:val="24"/>
              </w:rPr>
              <w:t xml:space="preserve">Заключен Договор на оказание медицинских услуг, заключенный с медицинской организацией, </w:t>
            </w:r>
            <w:r w:rsidRPr="009C732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 осуществление медицинской деятельности с указанием адресов</w:t>
            </w:r>
          </w:p>
          <w:p w:rsidR="009C732D" w:rsidRDefault="009C732D" w:rsidP="009C732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57" w:rsidRPr="000F4110" w:rsidRDefault="00720857" w:rsidP="0072085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разделе «Сведения об образовательной организации» в подразделе «Образование»:</w:t>
            </w:r>
          </w:p>
          <w:p w:rsidR="00720857" w:rsidRPr="00720857" w:rsidRDefault="002B16F2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5"/>
                </w:rPr>
                <w:t>https://edu.tatar.ru/menzelinsk/v-takermen/dou/page3097117.htm</w:t>
              </w:r>
            </w:hyperlink>
          </w:p>
          <w:p w:rsidR="00720857" w:rsidRPr="00720857" w:rsidRDefault="00720857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0857" w:rsidRPr="00720857" w:rsidRDefault="00720857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0857" w:rsidRDefault="00720857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20857" w:rsidRDefault="00720857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B759D" w:rsidRDefault="007B759D" w:rsidP="0072085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56A18" w:rsidRDefault="00C56A18" w:rsidP="0072085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20857" w:rsidRPr="000F4110" w:rsidRDefault="00720857" w:rsidP="00720857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разделе «Сведения об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образовательной организации» в подразделе «</w:t>
            </w:r>
            <w:r w:rsidR="00F64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Документы» → </w:t>
            </w:r>
            <w:r w:rsidR="006C77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Учредительные документы»:</w:t>
            </w:r>
          </w:p>
          <w:p w:rsidR="00102B4E" w:rsidRDefault="00102B4E" w:rsidP="00720857">
            <w:hyperlink r:id="rId11" w:history="1">
              <w:r>
                <w:rPr>
                  <w:rStyle w:val="a5"/>
                </w:rPr>
                <w:t>https://edu.tatar.ru/menzelinsk/v-takermen/dou/page3990842.htm</w:t>
              </w:r>
            </w:hyperlink>
          </w:p>
          <w:p w:rsidR="00420C44" w:rsidRPr="00420C44" w:rsidRDefault="00CD3CE7" w:rsidP="00720857">
            <w:r>
              <w:rPr>
                <w:rFonts w:ascii="Times New Roman" w:hAnsi="Times New Roman" w:cs="Times New Roman"/>
              </w:rPr>
              <w:t>-</w:t>
            </w:r>
            <w:r w:rsidR="00420C44" w:rsidRPr="00420C44">
              <w:rPr>
                <w:rFonts w:ascii="Times New Roman" w:hAnsi="Times New Roman" w:cs="Times New Roman"/>
              </w:rPr>
              <w:t>копия договора ГАУ «</w:t>
            </w:r>
            <w:proofErr w:type="spellStart"/>
            <w:r w:rsidR="00420C44" w:rsidRPr="00420C44">
              <w:rPr>
                <w:rFonts w:ascii="Times New Roman" w:hAnsi="Times New Roman" w:cs="Times New Roman"/>
              </w:rPr>
              <w:t>Мензелинская</w:t>
            </w:r>
            <w:proofErr w:type="spellEnd"/>
            <w:r w:rsidR="00420C44" w:rsidRPr="00420C44">
              <w:rPr>
                <w:rFonts w:ascii="Times New Roman" w:hAnsi="Times New Roman" w:cs="Times New Roman"/>
              </w:rPr>
              <w:t xml:space="preserve"> центральная больница»</w:t>
            </w:r>
          </w:p>
        </w:tc>
      </w:tr>
      <w:tr w:rsidR="00CE6A70" w:rsidTr="00CD3CE7">
        <w:trPr>
          <w:trHeight w:val="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Default="002D1847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4560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Pr="007A6364" w:rsidRDefault="00630826" w:rsidP="00EC5B3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Исполнение компетенции МБДОУ в части установления штатного расписания в части утверждения руководителем МБДОУ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согласно требований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статьи 28 № 273-ФЗ «Об образовании РФ»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32D" w:rsidRDefault="00C56A18" w:rsidP="00672E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Штатное расписание МБДОУ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руководителем МБДОУ согласно требований статьи 28 № 273-ФЗ «Об образовании РФ»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AF2" w:rsidRDefault="00BB26A9" w:rsidP="00672E9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Подтверждающие документы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 прилаг</w:t>
            </w:r>
            <w:r w:rsidR="00CD3C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ается копия штатного расписания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E6A70" w:rsidTr="00CD3CE7">
        <w:trPr>
          <w:trHeight w:val="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Default="002D1847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560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0FE" w:rsidRDefault="00170ED1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Приведение содержания локальных нормативных актов МБДОУ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регламентирующих организацию образовательного процесса и деятельность органов самоуправления , а также порядка и согласования локальных нормативных актов МБДОУ в соответствие с требованиями статей 30,34,38,45,58 №273-ФЗ «Об образовании в РФ»и требованиями устава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МБДОУ,в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том числе регламентирующих :</w:t>
            </w:r>
            <w:r w:rsidR="00A030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70ED1" w:rsidRPr="00170ED1" w:rsidRDefault="00170ED1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Языки обучения и воспитания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 также определяющие выбор родного языка (статья 14 №273-ФЗ «Об образовании в РФ»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A70" w:rsidRDefault="00170ED1" w:rsidP="00C05C73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Приведены в соответствие содержание локально нормативных актов МБДОУ согласно требованиями статей 30,34,38,45,58 №273-ФЗ «Об образовании в РФ»</w:t>
            </w:r>
            <w:r w:rsidR="000F17E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</w:p>
          <w:p w:rsidR="000F17E8" w:rsidRDefault="000F17E8" w:rsidP="00C05C73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языки обучения и воспитания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 также определяющие выбор родного языка  (статья 14 №273-ФЗ «Об образовании в РФ»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7E8" w:rsidRDefault="000F17E8" w:rsidP="004F1F40">
            <w:pPr>
              <w:spacing w:line="240" w:lineRule="auto"/>
            </w:pPr>
            <w:r w:rsidRPr="000F411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разделе «Сведения об образовательной организации» в подразделе «Документы» →</w:t>
            </w:r>
          </w:p>
          <w:p w:rsidR="000F17E8" w:rsidRPr="000F17E8" w:rsidRDefault="000F17E8" w:rsidP="004F1F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17E8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документы»</w:t>
            </w:r>
          </w:p>
          <w:p w:rsidR="00102B4E" w:rsidRDefault="00102B4E" w:rsidP="004F1F40">
            <w:pPr>
              <w:spacing w:line="240" w:lineRule="auto"/>
            </w:pPr>
            <w:hyperlink r:id="rId12" w:history="1">
              <w:r>
                <w:rPr>
                  <w:rStyle w:val="a5"/>
                </w:rPr>
                <w:t>https://edu.tatar.ru/menzelinsk/v-takermen/dou/page3990842.htm</w:t>
              </w:r>
            </w:hyperlink>
          </w:p>
          <w:p w:rsidR="00420C44" w:rsidRPr="00420C44" w:rsidRDefault="00CD3CE7" w:rsidP="004F1F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20C44" w:rsidRPr="00420C44">
              <w:rPr>
                <w:rFonts w:ascii="Times New Roman" w:hAnsi="Times New Roman" w:cs="Times New Roman"/>
              </w:rPr>
              <w:t xml:space="preserve">копия приказа «Об утверждении </w:t>
            </w:r>
            <w:r w:rsidR="00420C44">
              <w:rPr>
                <w:rFonts w:ascii="Times New Roman" w:hAnsi="Times New Roman" w:cs="Times New Roman"/>
              </w:rPr>
              <w:t>локально-</w:t>
            </w:r>
            <w:r>
              <w:rPr>
                <w:rFonts w:ascii="Times New Roman" w:hAnsi="Times New Roman" w:cs="Times New Roman"/>
              </w:rPr>
              <w:t>нормативных актов</w:t>
            </w:r>
          </w:p>
        </w:tc>
      </w:tr>
      <w:tr w:rsidR="004F1F40" w:rsidTr="00CD3CE7">
        <w:trPr>
          <w:trHeight w:val="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F40" w:rsidRPr="00C56A18" w:rsidRDefault="004F1F4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1F40" w:rsidRPr="007A6364" w:rsidRDefault="007A6364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560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1F40" w:rsidRDefault="004F1F4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F1F40" w:rsidRPr="004F1F40" w:rsidRDefault="004F1F4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Обеспечить порядок принятия, утверждения локальных нормативных актов в соответствии с требованиями Устава МБДОУ, а также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</w:t>
            </w: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F1F40" w:rsidRDefault="004F1F40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E2E" w:rsidRDefault="00231E2E" w:rsidP="00231E2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Порядок принятия, утверждения локальных нормативных актов МБДОУ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Верхнетакерменский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также представление документов, подтверждающих учет мнения иных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участников образовательных отношений при принятии локальных нормативных актов, затрагивающих права обучающихся/воспитанников и работников МБДОУ приведены в соответствие с требованиями Устава и локальными нормативными актами МБДОУ, а именно:</w:t>
            </w:r>
          </w:p>
          <w:p w:rsidR="00231E2E" w:rsidRDefault="00231E2E" w:rsidP="00231E2E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зафиксирована процедура выборов председателя и секретаря общего собрания трудового коллектива из своего состава согласно п.1.6. Положения об общем собрании трудового коллектива МБДОУ;</w:t>
            </w:r>
          </w:p>
          <w:p w:rsidR="004F1F40" w:rsidRDefault="00231E2E" w:rsidP="004F1F4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зафиксирована процедура выборов председателя и секретаря педагогического совета из своего состава </w:t>
            </w:r>
            <w:r w:rsidRPr="002D1847">
              <w:rPr>
                <w:rFonts w:ascii="Times New Roman" w:eastAsia="Times New Roman" w:hAnsi="Times New Roman"/>
                <w:sz w:val="24"/>
                <w:szCs w:val="24"/>
              </w:rPr>
              <w:t>согласно п.4.3.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Положения о педагогическом совете МБДОУ.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44" w:rsidRDefault="00231E2E" w:rsidP="004F1F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Подтверждающие документы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CD3CE7">
              <w:rPr>
                <w:rFonts w:ascii="Times New Roman" w:hAnsi="Times New Roman"/>
                <w:sz w:val="24"/>
                <w:szCs w:val="24"/>
              </w:rPr>
              <w:t xml:space="preserve">--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копии протоколов заседаний общего собрания трудов</w:t>
            </w:r>
            <w:r w:rsidR="00420C44">
              <w:rPr>
                <w:rFonts w:ascii="Times New Roman" w:hAnsi="Times New Roman"/>
                <w:sz w:val="24"/>
                <w:szCs w:val="24"/>
              </w:rPr>
              <w:t>ого коллектива</w:t>
            </w:r>
            <w:r w:rsidR="00CD3C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31E2E" w:rsidRDefault="00CD3CE7" w:rsidP="004F1F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20C44">
              <w:rPr>
                <w:rFonts w:ascii="Times New Roman" w:hAnsi="Times New Roman"/>
                <w:sz w:val="24"/>
                <w:szCs w:val="24"/>
              </w:rPr>
              <w:t xml:space="preserve">копии протокола заседания </w:t>
            </w:r>
            <w:r w:rsidR="00420C44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педагогического</w:t>
            </w:r>
            <w:r w:rsidR="00231E2E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420C4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D3CE7" w:rsidRDefault="00CD3CE7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-копия протокола родительского собрания.</w:t>
            </w: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Default="00231E2E" w:rsidP="004F1F4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4F1F40" w:rsidRDefault="004F1F40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F1F40" w:rsidTr="00CD3CE7">
        <w:trPr>
          <w:trHeight w:val="1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F40" w:rsidRPr="00C56A18" w:rsidRDefault="004F1F40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1F40" w:rsidRPr="008D169B" w:rsidRDefault="008D169B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560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E2E" w:rsidRPr="00C56A18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Обеспечить размещение и обновление информации на официальном сайте МБДОУ в полном объеме согласно требований ст.29 Федерального Закона от 29 декабря 2012 года № 273-ФЗ «Об образовании в Российской Федерации»,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официального сайта МБДОУ в соответствие 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требованиями,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информации»: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а) о структуре сайта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б) о структуре и органах управления образовательной организации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в) об уровнях общего образования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 норматив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сроках обучения , о языках, на которых осуществляется образование (обучение)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г) о контактных телефонах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адресах электронной почты руководителя МБДОУ , а также информации о наименовании направления подготовки и (или) специалистов, повышении квалификации и (или) профессиональной переподготовке (при наличии) педагогов МБДОУ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д) о материально – техническом обеспечении образовательной деятельности 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е) о компенсации части родительской платы за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присмотр и уход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ё) о ссылке на официальный сайт Министерства образования и науки Российской Федерации и информационно телекоммуникационной сети «Интернет»</w:t>
            </w:r>
          </w:p>
          <w:p w:rsidR="00A030FE" w:rsidRDefault="00A030F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231E2E" w:rsidRPr="00C56A18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ж) о количестве вакантных мест для приема (перевода)</w:t>
            </w:r>
          </w:p>
          <w:p w:rsidR="004F1F40" w:rsidRDefault="004F1F40" w:rsidP="00C05C73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E2E" w:rsidRDefault="00231E2E" w:rsidP="00231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Информация на официальном сайте МБДОУ размещена и обновлена в полном объеме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согласно требований ст.29 Федерального Закона от 29 декабря 2012 года № 273-ФЗ «Об образовании в Российской Федерации»,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«Интернет», приведение структуры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официального сайта МБДОУ в соответствие с  требованиями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определенными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информации», а именно:</w:t>
            </w:r>
          </w:p>
          <w:p w:rsidR="00231E2E" w:rsidRDefault="00231E2E" w:rsidP="00231E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 подразделе «Документы» размещены локальные нормативные акты, предусмотренные ч.2 ст.30 №273-ФЗ «Об образовании в РФ», правила внутреннего распорядка обучающихся, правила внутреннего трудового распорядка, предписания органов, осуществляющих государственный контроль (надзор) в сфере образования;</w:t>
            </w:r>
          </w:p>
          <w:p w:rsidR="004F1F40" w:rsidRDefault="00231E2E" w:rsidP="00231E2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подраздел «Руководство. Педагогический состав» содержит информацию о контактных телефонах, адресах электронной почты руководителя МБДОУ (п.3 Постановления №582)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Структура официального сайта приведена в соответствие с требованиями, информация в разделе «Сведения об образовательной организации» обновлена</w:t>
            </w:r>
            <w:r w:rsidR="00456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в подразделе «Документы» размещены локальные нормативные акты, предусмотренные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.2 ст.30 №273-ФЗ «Об образовании в РФ»</w:t>
            </w:r>
          </w:p>
          <w:p w:rsidR="00102B4E" w:rsidRDefault="00102B4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3" w:history="1">
              <w:r>
                <w:rPr>
                  <w:rStyle w:val="a5"/>
                </w:rPr>
                <w:t>https://edu.tatar.ru/menzelinsk/v-takermen/dou/page3990842.htm</w:t>
              </w:r>
            </w:hyperlink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в разделе «Руководство. Педагогический состав» размещена информация о контактных телефонах, адресах электронной почты руководителя МБДОУ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Верхнетакерменский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Шатлык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</w:p>
          <w:p w:rsidR="00231E2E" w:rsidRDefault="00102B4E" w:rsidP="00231E2E">
            <w:pPr>
              <w:spacing w:line="240" w:lineRule="auto"/>
            </w:pPr>
            <w:hyperlink r:id="rId14" w:history="1">
              <w:r>
                <w:rPr>
                  <w:rStyle w:val="a5"/>
                </w:rPr>
                <w:t>https://edu.tatar.ru/menzelinsk/v-takermen/dou/page3105165.htm</w:t>
              </w:r>
            </w:hyperlink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</w:pPr>
          </w:p>
          <w:p w:rsidR="00231E2E" w:rsidRDefault="00231E2E" w:rsidP="00231E2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02B4E" w:rsidRDefault="00231E2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51D">
              <w:rPr>
                <w:rFonts w:ascii="Times New Roman" w:hAnsi="Times New Roman" w:cs="Times New Roman"/>
              </w:rPr>
              <w:t>Структура сайта МБДОУ «</w:t>
            </w:r>
            <w:proofErr w:type="spellStart"/>
            <w:r w:rsidRPr="005E651D">
              <w:rPr>
                <w:rFonts w:ascii="Times New Roman" w:hAnsi="Times New Roman" w:cs="Times New Roman"/>
              </w:rPr>
              <w:t>Шатлык</w:t>
            </w:r>
            <w:proofErr w:type="spellEnd"/>
            <w:r w:rsidRPr="005E651D">
              <w:rPr>
                <w:rFonts w:ascii="Times New Roman" w:hAnsi="Times New Roman" w:cs="Times New Roman"/>
              </w:rPr>
              <w:t>»</w:t>
            </w:r>
            <w:r>
              <w:t xml:space="preserve"> </w:t>
            </w:r>
            <w:r w:rsidRPr="002D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→</w:t>
            </w:r>
          </w:p>
          <w:p w:rsidR="00102B4E" w:rsidRDefault="00102B4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>
                <w:rPr>
                  <w:rStyle w:val="a5"/>
                </w:rPr>
                <w:t>https://edu.tatar.ru/menzelinsk/v-takermen/dou/page1897396.htm</w:t>
              </w:r>
            </w:hyperlink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 структуре и органах управления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размещена в разделе «Сведение об образовательной организации»</w:t>
            </w:r>
            <w:r w:rsidRPr="002D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→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«Структура и органы управления»</w:t>
            </w:r>
          </w:p>
          <w:p w:rsidR="00102B4E" w:rsidRDefault="00102B4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6" w:history="1">
              <w:r>
                <w:rPr>
                  <w:rStyle w:val="a5"/>
                </w:rPr>
                <w:t>https://edu.tatar.ru/menzelinsk/v-takermen/dou/page616489.htm</w:t>
              </w:r>
            </w:hyperlink>
          </w:p>
          <w:p w:rsidR="00231E2E" w:rsidRDefault="00231E2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 уровнях </w:t>
            </w:r>
            <w:r w:rsidR="004560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общего образования</w:t>
            </w:r>
            <w:bookmarkStart w:id="0" w:name="_GoBack"/>
            <w:bookmarkEnd w:id="0"/>
            <w:r w:rsidR="008944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 норматив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ных сроках обучения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 языках, на которых осуществляется образование (обучение)</w:t>
            </w:r>
            <w:r w:rsidR="008944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размещена </w:t>
            </w:r>
            <w:r>
              <w:rPr>
                <w:rFonts w:ascii="Times New Roman" w:hAnsi="Times New Roman" w:cs="Times New Roman"/>
              </w:rPr>
              <w:t>в</w:t>
            </w:r>
            <w:r w:rsidRPr="002D1847">
              <w:rPr>
                <w:rFonts w:ascii="Times New Roman" w:hAnsi="Times New Roman" w:cs="Times New Roman"/>
              </w:rPr>
              <w:t xml:space="preserve"> разделе «Сведении образовательной организации»</w:t>
            </w:r>
            <w:r w:rsidRPr="002D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→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D1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Образование»</w:t>
            </w:r>
          </w:p>
          <w:p w:rsidR="00102B4E" w:rsidRPr="00DA062C" w:rsidRDefault="00102B4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7" w:history="1">
              <w:r>
                <w:rPr>
                  <w:rStyle w:val="a5"/>
                </w:rPr>
                <w:t>https://edu.tatar.ru/menzelinsk/v-takermen/dou/page3097117.htm</w:t>
              </w:r>
            </w:hyperlink>
          </w:p>
          <w:p w:rsidR="00102B4E" w:rsidRDefault="00231E2E" w:rsidP="00231E2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6D9A">
              <w:rPr>
                <w:rFonts w:ascii="Times New Roman" w:hAnsi="Times New Roman" w:cs="Times New Roman"/>
              </w:rPr>
              <w:t>В разделе «Документы»</w:t>
            </w:r>
            <w:r w:rsidRPr="0011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→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</w:t>
            </w:r>
            <w:r w:rsidRPr="0011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атериально – техническом обеспечении образовательной деятельности</w:t>
            </w:r>
          </w:p>
          <w:p w:rsidR="00102B4E" w:rsidRDefault="00102B4E" w:rsidP="00231E2E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8" w:history="1">
              <w:r>
                <w:rPr>
                  <w:rStyle w:val="a5"/>
                </w:rPr>
                <w:t>https://edu.tatar.ru/menzelinsk/v-takermen/dou/page3101922.htm</w:t>
              </w:r>
            </w:hyperlink>
          </w:p>
          <w:p w:rsidR="00A030FE" w:rsidRDefault="00231E2E" w:rsidP="00231E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D9A">
              <w:rPr>
                <w:rFonts w:ascii="Times New Roman" w:hAnsi="Times New Roman" w:cs="Times New Roman"/>
              </w:rPr>
              <w:lastRenderedPageBreak/>
              <w:t>В разделе «Документы»</w:t>
            </w:r>
            <w:r w:rsidRPr="0011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→</w:t>
            </w:r>
            <w:r>
              <w:rPr>
                <w:rFonts w:ascii="Verdana" w:hAnsi="Verdana"/>
                <w:color w:val="008000"/>
                <w:sz w:val="18"/>
                <w:szCs w:val="18"/>
                <w:shd w:val="clear" w:color="auto" w:fill="FFFFFF"/>
              </w:rPr>
              <w:t xml:space="preserve"> «</w:t>
            </w:r>
            <w:r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Документы об установлении размера оплаты взимаемый с родителе</w:t>
            </w:r>
            <w:proofErr w:type="gramStart"/>
            <w:r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й(</w:t>
            </w:r>
            <w:proofErr w:type="gramEnd"/>
            <w:r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присмотр и уход за детьми 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894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осваивающ</w:t>
            </w:r>
            <w:r w:rsidR="008944F0"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</w:t>
            </w:r>
            <w:r w:rsidR="008944F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116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образовательные программы дошкольного образования в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102B4E" w:rsidRDefault="00102B4E" w:rsidP="00231E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</w:rPr>
                <w:t>https://edu.tatar.ru/menzelinsk/v-takermen/dou/page3990842.htm</w:t>
              </w:r>
            </w:hyperlink>
          </w:p>
          <w:p w:rsidR="00231E2E" w:rsidRPr="00DA062C" w:rsidRDefault="00231E2E" w:rsidP="00231E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A062C">
              <w:rPr>
                <w:rFonts w:ascii="Times New Roman" w:hAnsi="Times New Roman" w:cs="Times New Roman"/>
              </w:rPr>
              <w:t>Количество вакантных мест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815E4">
              <w:rPr>
                <w:rFonts w:ascii="Times New Roman" w:hAnsi="Times New Roman" w:cs="Times New Roman"/>
              </w:rPr>
              <w:t>размещено</w:t>
            </w:r>
            <w:r w:rsidRPr="00E11F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11F09">
              <w:rPr>
                <w:rFonts w:ascii="Times New Roman" w:hAnsi="Times New Roman" w:cs="Times New Roman"/>
              </w:rPr>
              <w:t>разделе</w:t>
            </w:r>
            <w:proofErr w:type="gramEnd"/>
            <w:r w:rsidRPr="00E11F09">
              <w:rPr>
                <w:rFonts w:ascii="Times New Roman" w:hAnsi="Times New Roman" w:cs="Times New Roman"/>
              </w:rPr>
              <w:t xml:space="preserve"> «Сведении об </w:t>
            </w:r>
            <w:r w:rsidR="00E815E4" w:rsidRPr="00E11F09">
              <w:rPr>
                <w:rFonts w:ascii="Times New Roman" w:hAnsi="Times New Roman" w:cs="Times New Roman"/>
              </w:rPr>
              <w:t>образовательной</w:t>
            </w:r>
            <w:r w:rsidRPr="00E11F09">
              <w:rPr>
                <w:rFonts w:ascii="Times New Roman" w:hAnsi="Times New Roman" w:cs="Times New Roman"/>
              </w:rPr>
              <w:t xml:space="preserve"> организации»</w:t>
            </w:r>
            <w:r w:rsidRPr="00E11F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→ </w:t>
            </w:r>
          </w:p>
          <w:p w:rsidR="00231E2E" w:rsidRPr="00E11F09" w:rsidRDefault="00231E2E" w:rsidP="00231E2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11F09">
              <w:rPr>
                <w:rFonts w:ascii="Times New Roman" w:hAnsi="Times New Roman" w:cs="Times New Roman"/>
              </w:rPr>
              <w:t xml:space="preserve"> «Вакантные места для приема (перевода)</w:t>
            </w:r>
          </w:p>
          <w:p w:rsidR="004F1F40" w:rsidRPr="008D169B" w:rsidRDefault="00102B4E" w:rsidP="00C05C73">
            <w:pPr>
              <w:spacing w:line="240" w:lineRule="auto"/>
            </w:pPr>
            <w:hyperlink r:id="rId20" w:history="1">
              <w:r>
                <w:rPr>
                  <w:rStyle w:val="a5"/>
                </w:rPr>
                <w:t>https://edu.tatar.ru/menzelinsk/v-takermen/dou/page3097602.htm</w:t>
              </w:r>
            </w:hyperlink>
          </w:p>
        </w:tc>
      </w:tr>
      <w:tr w:rsidR="004F1F40" w:rsidTr="00CD3CE7">
        <w:trPr>
          <w:trHeight w:val="32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F40" w:rsidRPr="008D169B" w:rsidRDefault="008D169B">
            <w:pPr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9B" w:rsidRPr="008D169B" w:rsidRDefault="008D169B" w:rsidP="00672E9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>редставление приказов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 переводе воспитанников по око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 xml:space="preserve">нчании учебного года из одной возрастной группы /подгруппы в другую, </w:t>
            </w:r>
            <w:r w:rsidR="00E815E4" w:rsidRPr="00A83C85">
              <w:rPr>
                <w:rFonts w:ascii="Times New Roman" w:eastAsia="Times New Roman" w:hAnsi="Times New Roman"/>
                <w:sz w:val="24"/>
                <w:szCs w:val="24"/>
              </w:rPr>
              <w:t>регламентированные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условиями договора с родителями (законными представителями) и локальными нормативными актами МБДОУ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1F40" w:rsidRDefault="003A2D9B" w:rsidP="003A2D9B">
            <w:pPr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Приведены в соответствие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 о переводе воспитанников по око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 xml:space="preserve">нчании учебного года из одной возрастной группы /подгруппы в другую, </w:t>
            </w:r>
            <w:r w:rsidR="00E815E4" w:rsidRPr="00A83C85">
              <w:rPr>
                <w:rFonts w:ascii="Times New Roman" w:eastAsia="Times New Roman" w:hAnsi="Times New Roman"/>
                <w:sz w:val="24"/>
                <w:szCs w:val="24"/>
              </w:rPr>
              <w:t>регламентированные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 xml:space="preserve"> условиями договора с родителями (законными представителями) и локальными нормативными актами МБДОУ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169B" w:rsidRDefault="008D169B" w:rsidP="008D169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документы:</w:t>
            </w:r>
          </w:p>
          <w:p w:rsidR="008D169B" w:rsidRDefault="008D169B" w:rsidP="008D169B">
            <w:pPr>
              <w:spacing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Копии приказов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 переводе воспитанников по око</w:t>
            </w:r>
            <w:r w:rsidRPr="00A83C85">
              <w:rPr>
                <w:rFonts w:ascii="Times New Roman" w:eastAsia="Times New Roman" w:hAnsi="Times New Roman"/>
                <w:sz w:val="24"/>
                <w:szCs w:val="24"/>
              </w:rPr>
              <w:t>нчании учебного года из одной возрастной группы /подгруппы в другую</w:t>
            </w:r>
          </w:p>
          <w:p w:rsidR="008D169B" w:rsidRDefault="008D169B" w:rsidP="008D169B">
            <w:pPr>
              <w:spacing w:line="240" w:lineRule="auto"/>
            </w:pPr>
          </w:p>
          <w:p w:rsidR="004F1F40" w:rsidRDefault="004F1F40" w:rsidP="00672E9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77CC" w:rsidRDefault="00FA77CC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E815E4" w:rsidRDefault="00FA77CC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 руководителя: </w:t>
      </w:r>
    </w:p>
    <w:p w:rsidR="00E815E4" w:rsidRDefault="00FA77CC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6C771E">
        <w:rPr>
          <w:rFonts w:ascii="Times New Roman" w:hAnsi="Times New Roman"/>
          <w:sz w:val="24"/>
          <w:szCs w:val="24"/>
        </w:rPr>
        <w:t xml:space="preserve">аведующий МБДОУ </w:t>
      </w:r>
      <w:proofErr w:type="spellStart"/>
      <w:r w:rsidR="006C771E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="006C771E">
        <w:rPr>
          <w:rFonts w:ascii="Times New Roman" w:hAnsi="Times New Roman"/>
          <w:sz w:val="24"/>
          <w:szCs w:val="24"/>
        </w:rPr>
        <w:t xml:space="preserve"> детский сад  </w:t>
      </w:r>
    </w:p>
    <w:p w:rsidR="00E815E4" w:rsidRDefault="006C771E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</w:t>
      </w:r>
    </w:p>
    <w:p w:rsidR="00FA77CC" w:rsidRDefault="006C771E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Фатыхова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Гюзелия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Зиннуровна</w:t>
      </w:r>
      <w:proofErr w:type="spellEnd"/>
    </w:p>
    <w:p w:rsidR="00FA77CC" w:rsidRDefault="00F92146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ра</w:t>
      </w:r>
      <w:r w:rsidR="00E815E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очий: (85555)2-54-38, сот</w:t>
      </w:r>
      <w:proofErr w:type="gramStart"/>
      <w:r>
        <w:rPr>
          <w:rFonts w:ascii="Times New Roman" w:hAnsi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/>
          <w:sz w:val="24"/>
          <w:szCs w:val="24"/>
        </w:rPr>
        <w:t>8-987-275-78-09</w:t>
      </w:r>
    </w:p>
    <w:p w:rsidR="00FA77CC" w:rsidRDefault="00FA77CC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Электронный адрес: </w:t>
      </w:r>
      <w:hyperlink r:id="rId21" w:history="1">
        <w:r w:rsidR="00E815E4" w:rsidRPr="005645B1">
          <w:rPr>
            <w:rStyle w:val="a5"/>
            <w:rFonts w:ascii="Times New Roman" w:hAnsi="Times New Roman"/>
            <w:sz w:val="24"/>
            <w:szCs w:val="24"/>
          </w:rPr>
          <w:t>2837000003@</w:t>
        </w:r>
        <w:r w:rsidR="00E815E4" w:rsidRPr="005645B1">
          <w:rPr>
            <w:rStyle w:val="a5"/>
            <w:rFonts w:ascii="Times New Roman" w:hAnsi="Times New Roman"/>
            <w:sz w:val="24"/>
            <w:szCs w:val="24"/>
            <w:lang w:val="en-US"/>
          </w:rPr>
          <w:t>edu</w:t>
        </w:r>
        <w:r w:rsidR="00E815E4" w:rsidRPr="005645B1">
          <w:rPr>
            <w:rStyle w:val="a5"/>
            <w:rFonts w:ascii="Times New Roman" w:hAnsi="Times New Roman"/>
            <w:sz w:val="24"/>
            <w:szCs w:val="24"/>
          </w:rPr>
          <w:t>.</w:t>
        </w:r>
        <w:r w:rsidR="00E815E4" w:rsidRPr="005645B1">
          <w:rPr>
            <w:rStyle w:val="a5"/>
            <w:rFonts w:ascii="Times New Roman" w:hAnsi="Times New Roman"/>
            <w:sz w:val="24"/>
            <w:szCs w:val="24"/>
            <w:lang w:val="en-US"/>
          </w:rPr>
          <w:t>tatar</w:t>
        </w:r>
        <w:r w:rsidR="00E815E4" w:rsidRPr="005645B1">
          <w:rPr>
            <w:rStyle w:val="a5"/>
            <w:rFonts w:ascii="Times New Roman" w:hAnsi="Times New Roman"/>
            <w:sz w:val="24"/>
            <w:szCs w:val="24"/>
          </w:rPr>
          <w:t>.</w:t>
        </w:r>
        <w:r w:rsidR="00E815E4" w:rsidRPr="005645B1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E815E4" w:rsidRPr="00E815E4" w:rsidRDefault="00E815E4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FA77CC" w:rsidRDefault="00FA77CC" w:rsidP="00FA77CC">
      <w:pPr>
        <w:autoSpaceDN w:val="0"/>
        <w:spacing w:after="0"/>
        <w:rPr>
          <w:rFonts w:ascii="Times New Roman" w:hAnsi="Times New Roman"/>
          <w:sz w:val="24"/>
          <w:szCs w:val="24"/>
        </w:rPr>
      </w:pPr>
    </w:p>
    <w:p w:rsidR="00FA77CC" w:rsidRDefault="00F92146" w:rsidP="00FA77CC">
      <w:pPr>
        <w:tabs>
          <w:tab w:val="left" w:pos="7230"/>
        </w:tabs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  _______   </w:t>
      </w:r>
      <w:proofErr w:type="spellStart"/>
      <w:r>
        <w:rPr>
          <w:rFonts w:ascii="Times New Roman" w:hAnsi="Times New Roman"/>
          <w:sz w:val="24"/>
          <w:szCs w:val="24"/>
        </w:rPr>
        <w:t>Г.З.Фатыхова</w:t>
      </w:r>
      <w:proofErr w:type="spellEnd"/>
    </w:p>
    <w:p w:rsidR="00FA77CC" w:rsidRDefault="00FA77CC" w:rsidP="00FA77CC">
      <w:pPr>
        <w:tabs>
          <w:tab w:val="left" w:pos="7230"/>
        </w:tabs>
        <w:autoSpaceDN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FA77CC" w:rsidRDefault="00FA77CC" w:rsidP="00FA77CC">
      <w:pPr>
        <w:rPr>
          <w:rFonts w:ascii="Calibri" w:hAnsi="Calibri"/>
        </w:rPr>
      </w:pPr>
    </w:p>
    <w:p w:rsidR="009B29AD" w:rsidRDefault="009B29AD"/>
    <w:sectPr w:rsidR="009B29AD" w:rsidSect="00B1056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E1"/>
    <w:rsid w:val="0005230A"/>
    <w:rsid w:val="000F17E8"/>
    <w:rsid w:val="00102B4E"/>
    <w:rsid w:val="00116D9A"/>
    <w:rsid w:val="00136C48"/>
    <w:rsid w:val="001634F9"/>
    <w:rsid w:val="00170ED1"/>
    <w:rsid w:val="00183360"/>
    <w:rsid w:val="001A1059"/>
    <w:rsid w:val="001B3521"/>
    <w:rsid w:val="001B42E1"/>
    <w:rsid w:val="001E4CEA"/>
    <w:rsid w:val="001E6782"/>
    <w:rsid w:val="00231E2E"/>
    <w:rsid w:val="002B16F2"/>
    <w:rsid w:val="002C25FB"/>
    <w:rsid w:val="002D1847"/>
    <w:rsid w:val="0037064C"/>
    <w:rsid w:val="003A2D9B"/>
    <w:rsid w:val="003B2B3A"/>
    <w:rsid w:val="00420C44"/>
    <w:rsid w:val="00456000"/>
    <w:rsid w:val="004E7786"/>
    <w:rsid w:val="004F1F40"/>
    <w:rsid w:val="005106AF"/>
    <w:rsid w:val="005501A8"/>
    <w:rsid w:val="00581858"/>
    <w:rsid w:val="005B5358"/>
    <w:rsid w:val="005C6BAA"/>
    <w:rsid w:val="005E651D"/>
    <w:rsid w:val="00630826"/>
    <w:rsid w:val="00635BE0"/>
    <w:rsid w:val="006858FD"/>
    <w:rsid w:val="006C771E"/>
    <w:rsid w:val="006D22FF"/>
    <w:rsid w:val="00720857"/>
    <w:rsid w:val="007815A9"/>
    <w:rsid w:val="007961B7"/>
    <w:rsid w:val="007A1520"/>
    <w:rsid w:val="007A6364"/>
    <w:rsid w:val="007B759D"/>
    <w:rsid w:val="007E7335"/>
    <w:rsid w:val="008273A4"/>
    <w:rsid w:val="00832ABF"/>
    <w:rsid w:val="0087579E"/>
    <w:rsid w:val="008944F0"/>
    <w:rsid w:val="008D169B"/>
    <w:rsid w:val="00901B19"/>
    <w:rsid w:val="0094057E"/>
    <w:rsid w:val="00993189"/>
    <w:rsid w:val="009B29AD"/>
    <w:rsid w:val="009C732D"/>
    <w:rsid w:val="00A030FE"/>
    <w:rsid w:val="00A607BD"/>
    <w:rsid w:val="00A83C85"/>
    <w:rsid w:val="00AA64BB"/>
    <w:rsid w:val="00AB5F87"/>
    <w:rsid w:val="00AB6D5F"/>
    <w:rsid w:val="00B10566"/>
    <w:rsid w:val="00B30F41"/>
    <w:rsid w:val="00B4181B"/>
    <w:rsid w:val="00B929A2"/>
    <w:rsid w:val="00BB26A9"/>
    <w:rsid w:val="00BC75C2"/>
    <w:rsid w:val="00BD08E5"/>
    <w:rsid w:val="00BE1D9C"/>
    <w:rsid w:val="00BE77F0"/>
    <w:rsid w:val="00C05C73"/>
    <w:rsid w:val="00C0760E"/>
    <w:rsid w:val="00C076D0"/>
    <w:rsid w:val="00C56A18"/>
    <w:rsid w:val="00C826E2"/>
    <w:rsid w:val="00C83EE3"/>
    <w:rsid w:val="00C9672A"/>
    <w:rsid w:val="00CA462B"/>
    <w:rsid w:val="00CB48CA"/>
    <w:rsid w:val="00CC224D"/>
    <w:rsid w:val="00CC5D41"/>
    <w:rsid w:val="00CD3CE7"/>
    <w:rsid w:val="00CE6A70"/>
    <w:rsid w:val="00D054A1"/>
    <w:rsid w:val="00D075E1"/>
    <w:rsid w:val="00D12850"/>
    <w:rsid w:val="00D84FD2"/>
    <w:rsid w:val="00DA062C"/>
    <w:rsid w:val="00DB75DC"/>
    <w:rsid w:val="00DC7BF1"/>
    <w:rsid w:val="00DF6235"/>
    <w:rsid w:val="00E11F09"/>
    <w:rsid w:val="00E4243F"/>
    <w:rsid w:val="00E44912"/>
    <w:rsid w:val="00E50AF3"/>
    <w:rsid w:val="00E53985"/>
    <w:rsid w:val="00E815E4"/>
    <w:rsid w:val="00EC5B36"/>
    <w:rsid w:val="00F16729"/>
    <w:rsid w:val="00F56429"/>
    <w:rsid w:val="00F64AF2"/>
    <w:rsid w:val="00F70C70"/>
    <w:rsid w:val="00F92146"/>
    <w:rsid w:val="00FA77CC"/>
    <w:rsid w:val="00FE6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9A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E7786"/>
    <w:rPr>
      <w:color w:val="0000FF" w:themeColor="hyperlink"/>
      <w:u w:val="single"/>
    </w:rPr>
  </w:style>
  <w:style w:type="paragraph" w:customStyle="1" w:styleId="s1">
    <w:name w:val="s_1"/>
    <w:basedOn w:val="a"/>
    <w:rsid w:val="00BD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v-takermen/dou/page4026238.htm" TargetMode="External"/><Relationship Id="rId13" Type="http://schemas.openxmlformats.org/officeDocument/2006/relationships/hyperlink" Target="https://edu.tatar.ru/menzelinsk/v-takermen/dou/page3990842.htm" TargetMode="External"/><Relationship Id="rId18" Type="http://schemas.openxmlformats.org/officeDocument/2006/relationships/hyperlink" Target="https://edu.tatar.ru/menzelinsk/v-takermen/dou/page3101922.ht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2837000003@edu.tatar.ru" TargetMode="External"/><Relationship Id="rId7" Type="http://schemas.openxmlformats.org/officeDocument/2006/relationships/hyperlink" Target="https://edu.tatar.ru/menzelinsk/ayu/dou" TargetMode="External"/><Relationship Id="rId12" Type="http://schemas.openxmlformats.org/officeDocument/2006/relationships/hyperlink" Target="https://edu.tatar.ru/menzelinsk/v-takermen/dou/page3990842.htm" TargetMode="External"/><Relationship Id="rId17" Type="http://schemas.openxmlformats.org/officeDocument/2006/relationships/hyperlink" Target="https://edu.tatar.ru/menzelinsk/v-takermen/dou/page3097117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menzelinsk/v-takermen/dou/page616489.htm" TargetMode="External"/><Relationship Id="rId20" Type="http://schemas.openxmlformats.org/officeDocument/2006/relationships/hyperlink" Target="https://edu.tatar.ru/menzelinsk/v-takermen/dou/page3097602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2837000003@edu.tatar.ru" TargetMode="External"/><Relationship Id="rId11" Type="http://schemas.openxmlformats.org/officeDocument/2006/relationships/hyperlink" Target="https://edu.tatar.ru/menzelinsk/v-takermen/dou/page3990842.htm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1.png"/><Relationship Id="rId15" Type="http://schemas.openxmlformats.org/officeDocument/2006/relationships/hyperlink" Target="https://edu.tatar.ru/menzelinsk/v-takermen/dou/page1897396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menzelinsk/v-takermen/dou/page3097117.htm" TargetMode="External"/><Relationship Id="rId19" Type="http://schemas.openxmlformats.org/officeDocument/2006/relationships/hyperlink" Target="https://edu.tatar.ru/menzelinsk/v-takermen/dou/page399084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menzelinsk/v-takermen/dou/page3097117.htm" TargetMode="External"/><Relationship Id="rId14" Type="http://schemas.openxmlformats.org/officeDocument/2006/relationships/hyperlink" Target="https://edu.tatar.ru/menzelinsk/v-takermen/dou/page3105165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69B0A-CD2C-4763-9F49-151002A6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6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Гузель</cp:lastModifiedBy>
  <cp:revision>27</cp:revision>
  <cp:lastPrinted>2019-12-18T07:26:00Z</cp:lastPrinted>
  <dcterms:created xsi:type="dcterms:W3CDTF">2018-11-14T05:14:00Z</dcterms:created>
  <dcterms:modified xsi:type="dcterms:W3CDTF">2020-01-14T15:49:00Z</dcterms:modified>
</cp:coreProperties>
</file>